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3A4" w:rsidRPr="002A3309" w:rsidRDefault="00757AB7">
      <w:pPr>
        <w:rPr>
          <w:b/>
          <w:bCs/>
        </w:rPr>
      </w:pPr>
      <w:r w:rsidRPr="002A3309">
        <w:rPr>
          <w:b/>
          <w:bCs/>
        </w:rPr>
        <w:t>Protokoll AG Genetik 28.9.2023</w:t>
      </w:r>
      <w:r w:rsidR="006F4EB0" w:rsidRPr="002A3309">
        <w:rPr>
          <w:b/>
          <w:bCs/>
        </w:rPr>
        <w:t xml:space="preserve"> </w:t>
      </w:r>
      <w:r w:rsidRPr="002A3309">
        <w:rPr>
          <w:b/>
          <w:bCs/>
        </w:rPr>
        <w:t xml:space="preserve">- Online </w:t>
      </w:r>
      <w:proofErr w:type="spellStart"/>
      <w:r w:rsidR="008A13A4" w:rsidRPr="002A3309">
        <w:rPr>
          <w:b/>
          <w:bCs/>
        </w:rPr>
        <w:t>Sizung</w:t>
      </w:r>
      <w:proofErr w:type="spellEnd"/>
    </w:p>
    <w:p w:rsidR="002A3309" w:rsidRDefault="002A3309">
      <w:r>
        <w:t>Datum 28.09.2023</w:t>
      </w:r>
    </w:p>
    <w:p w:rsidR="00757AB7" w:rsidRDefault="006F4EB0">
      <w:r>
        <w:t>Dauer 11:00- 11:39</w:t>
      </w:r>
    </w:p>
    <w:p w:rsidR="00757AB7" w:rsidRDefault="00757AB7"/>
    <w:p w:rsidR="00757AB7" w:rsidRDefault="00757AB7">
      <w:r>
        <w:t>Anwesend</w:t>
      </w:r>
      <w:r w:rsidR="008A13A4">
        <w:t xml:space="preserve"> (Reihenfolge des online-Eintretens)</w:t>
      </w:r>
    </w:p>
    <w:p w:rsidR="00757AB7" w:rsidRDefault="00757AB7"/>
    <w:p w:rsidR="00757AB7" w:rsidRDefault="00757AB7">
      <w:r>
        <w:t>Julia Vodopiutz</w:t>
      </w:r>
    </w:p>
    <w:p w:rsidR="006F4EB0" w:rsidRPr="002668A6" w:rsidRDefault="006F4EB0">
      <w:r w:rsidRPr="002668A6">
        <w:t xml:space="preserve">Andreas </w:t>
      </w:r>
      <w:proofErr w:type="spellStart"/>
      <w:r w:rsidRPr="002668A6">
        <w:t>Janecke</w:t>
      </w:r>
      <w:proofErr w:type="spellEnd"/>
    </w:p>
    <w:p w:rsidR="00757AB7" w:rsidRPr="002668A6" w:rsidRDefault="00757AB7">
      <w:r w:rsidRPr="002668A6">
        <w:t>Anastasia Male- Dressler</w:t>
      </w:r>
    </w:p>
    <w:p w:rsidR="008A13A4" w:rsidRDefault="00757AB7">
      <w:r>
        <w:t xml:space="preserve">Lisa </w:t>
      </w:r>
      <w:proofErr w:type="spellStart"/>
      <w:r w:rsidR="008A13A4">
        <w:t>Linauer</w:t>
      </w:r>
      <w:proofErr w:type="spellEnd"/>
    </w:p>
    <w:p w:rsidR="00757AB7" w:rsidRDefault="00757AB7">
      <w:r>
        <w:t xml:space="preserve">Verena </w:t>
      </w:r>
      <w:proofErr w:type="spellStart"/>
      <w:r w:rsidR="008A13A4">
        <w:t>W</w:t>
      </w:r>
      <w:r>
        <w:t>asinger</w:t>
      </w:r>
      <w:proofErr w:type="spellEnd"/>
      <w:r>
        <w:t>-Brandwein</w:t>
      </w:r>
    </w:p>
    <w:p w:rsidR="00757AB7" w:rsidRDefault="00757AB7">
      <w:r>
        <w:t xml:space="preserve">Wolfgang </w:t>
      </w:r>
      <w:proofErr w:type="spellStart"/>
      <w:r>
        <w:t>Högler</w:t>
      </w:r>
      <w:proofErr w:type="spellEnd"/>
    </w:p>
    <w:p w:rsidR="00757AB7" w:rsidRDefault="00757AB7">
      <w:r>
        <w:t xml:space="preserve">Theresa </w:t>
      </w:r>
      <w:r w:rsidR="008A13A4">
        <w:t>K</w:t>
      </w:r>
      <w:r>
        <w:t>ainz</w:t>
      </w:r>
    </w:p>
    <w:p w:rsidR="00757AB7" w:rsidRDefault="00757AB7">
      <w:r>
        <w:t>Lisa- Maria Steurer</w:t>
      </w:r>
    </w:p>
    <w:p w:rsidR="00757AB7" w:rsidRDefault="00757AB7"/>
    <w:p w:rsidR="00757AB7" w:rsidRDefault="00757AB7"/>
    <w:p w:rsidR="00757AB7" w:rsidRDefault="00757AB7">
      <w:r>
        <w:t>Neuer Vorsitz der Arbeitsgruppe durch Julia Vodopiutz.</w:t>
      </w:r>
    </w:p>
    <w:p w:rsidR="002668A6" w:rsidRDefault="002668A6"/>
    <w:p w:rsidR="002668A6" w:rsidRDefault="008B6FF9">
      <w:pPr>
        <w:rPr>
          <w:color w:val="000000"/>
        </w:rPr>
      </w:pPr>
      <w:r>
        <w:t xml:space="preserve">Stichwort </w:t>
      </w:r>
      <w:r w:rsidR="00757AB7">
        <w:t xml:space="preserve">Genetik </w:t>
      </w:r>
      <w:proofErr w:type="spellStart"/>
      <w:r w:rsidR="00757AB7">
        <w:t>reloaded</w:t>
      </w:r>
      <w:proofErr w:type="spellEnd"/>
      <w:r w:rsidR="00935B89">
        <w:t>:</w:t>
      </w:r>
      <w:r w:rsidR="002668A6">
        <w:rPr>
          <w:color w:val="000000"/>
        </w:rPr>
        <w:t xml:space="preserve"> </w:t>
      </w:r>
      <w:r w:rsidR="002668A6">
        <w:rPr>
          <w:color w:val="000000"/>
        </w:rPr>
        <w:t xml:space="preserve">durch </w:t>
      </w:r>
      <w:r w:rsidR="00935B89">
        <w:rPr>
          <w:color w:val="000000"/>
        </w:rPr>
        <w:t xml:space="preserve">die enormen </w:t>
      </w:r>
      <w:r w:rsidR="002668A6">
        <w:rPr>
          <w:color w:val="000000"/>
        </w:rPr>
        <w:t>Fortschritte</w:t>
      </w:r>
      <w:r w:rsidR="002668A6">
        <w:rPr>
          <w:color w:val="000000"/>
        </w:rPr>
        <w:t xml:space="preserve"> in der Molekulargenetik haben sich viele pädiatrischer Spezialbereiche </w:t>
      </w:r>
      <w:r w:rsidR="002668A6">
        <w:rPr>
          <w:color w:val="000000"/>
        </w:rPr>
        <w:t>Richtung seltene Krankheiten entwickel</w:t>
      </w:r>
      <w:r w:rsidR="002668A6">
        <w:rPr>
          <w:color w:val="000000"/>
        </w:rPr>
        <w:t>t</w:t>
      </w:r>
      <w:r w:rsidR="00935B89">
        <w:rPr>
          <w:color w:val="000000"/>
        </w:rPr>
        <w:t xml:space="preserve"> und verwenden genetische Methoden / Diagnostik. Insbesondere im universitären Bereich ist die genetische Diagnostik</w:t>
      </w:r>
      <w:r w:rsidR="005F351B">
        <w:rPr>
          <w:color w:val="000000"/>
        </w:rPr>
        <w:t xml:space="preserve"> als </w:t>
      </w:r>
      <w:r w:rsidR="00935B89">
        <w:rPr>
          <w:color w:val="000000"/>
        </w:rPr>
        <w:t>Teil der Routine</w:t>
      </w:r>
      <w:r w:rsidR="005F351B">
        <w:rPr>
          <w:color w:val="000000"/>
        </w:rPr>
        <w:t xml:space="preserve">abklärung </w:t>
      </w:r>
      <w:r w:rsidR="00935B89">
        <w:rPr>
          <w:color w:val="000000"/>
        </w:rPr>
        <w:t xml:space="preserve">etabliert. Demgegenüber stehen wenige Ausbildungsmöglichkeiten für AssistentInnen / FachärztInnen für Kinder- und Jugendheilkunde für Basis-Genetik-Themen außerhalb des eigenen Spezialbereiches und für vernetzte multidisziplinäre klinische Fallbesprechungen. </w:t>
      </w:r>
    </w:p>
    <w:p w:rsidR="002668A6" w:rsidRPr="002668A6" w:rsidRDefault="002668A6">
      <w:pPr>
        <w:rPr>
          <w:color w:val="000000"/>
        </w:rPr>
      </w:pPr>
      <w:r>
        <w:rPr>
          <w:color w:val="000000"/>
        </w:rPr>
        <w:t xml:space="preserve"> </w:t>
      </w:r>
    </w:p>
    <w:p w:rsidR="0017068F" w:rsidRDefault="00757AB7" w:rsidP="0017068F">
      <w:r>
        <w:t xml:space="preserve">Vorstellung der Ideen und </w:t>
      </w:r>
      <w:r w:rsidR="008B6FF9">
        <w:t xml:space="preserve">auch der </w:t>
      </w:r>
      <w:r>
        <w:t xml:space="preserve">Aufträge, die von der ÖGKJ an die Arbeitsgruppe herangetragen wurden. Geplant </w:t>
      </w:r>
      <w:r w:rsidR="008B6FF9">
        <w:t xml:space="preserve">ist eine </w:t>
      </w:r>
      <w:r>
        <w:t xml:space="preserve">Plattform für Fortbildungsmöglichkeiten und Ausbildung analog zu anderen Arbeitsgruppen (Beispiel Neuropädiatrie) </w:t>
      </w:r>
      <w:r w:rsidR="008B6FF9">
        <w:t>darzustellen</w:t>
      </w:r>
      <w:r w:rsidR="005F351B">
        <w:t>. Ziel ist primär</w:t>
      </w:r>
      <w:r w:rsidR="002668A6">
        <w:t xml:space="preserve"> </w:t>
      </w:r>
      <w:r w:rsidR="0017068F">
        <w:t xml:space="preserve">themenspezifische Fortbildungen anzubieten. </w:t>
      </w:r>
      <w:r w:rsidR="008B6FF9">
        <w:t xml:space="preserve">Das Angebot soll keinen </w:t>
      </w:r>
      <w:proofErr w:type="spellStart"/>
      <w:r w:rsidR="008B6FF9">
        <w:t>Overlap</w:t>
      </w:r>
      <w:proofErr w:type="spellEnd"/>
      <w:r w:rsidR="008B6FF9">
        <w:t xml:space="preserve"> oder eine Konkurrenz zu anderen Arbeitsgruppen </w:t>
      </w:r>
      <w:r w:rsidR="0017068F">
        <w:t xml:space="preserve">darstellen, sondern ein Zusatzangebot sein und zu einer verbesserten Vernetzung von </w:t>
      </w:r>
      <w:proofErr w:type="spellStart"/>
      <w:r w:rsidR="0017068F">
        <w:t>KollegInnnen</w:t>
      </w:r>
      <w:proofErr w:type="spellEnd"/>
      <w:r w:rsidR="0017068F">
        <w:t xml:space="preserve"> aus verschiedenen Spezialgebieten beitragen. </w:t>
      </w:r>
      <w:r w:rsidR="008B6FF9">
        <w:t>Hauptfokus</w:t>
      </w:r>
      <w:r w:rsidR="002668A6">
        <w:t xml:space="preserve"> der Fortbildung </w:t>
      </w:r>
      <w:r w:rsidR="008B6FF9">
        <w:t xml:space="preserve">werden seltene </w:t>
      </w:r>
      <w:r w:rsidR="0017068F">
        <w:t xml:space="preserve">genetische </w:t>
      </w:r>
      <w:r w:rsidR="008B6FF9">
        <w:t>Erkrankungen</w:t>
      </w:r>
      <w:r w:rsidR="0017068F">
        <w:t xml:space="preserve"> sowie </w:t>
      </w:r>
      <w:r w:rsidR="0017068F">
        <w:rPr>
          <w:color w:val="000000"/>
        </w:rPr>
        <w:t>klinisch-genetische Sessions</w:t>
      </w:r>
      <w:r w:rsidR="0017068F">
        <w:t xml:space="preserve"> sein</w:t>
      </w:r>
      <w:r w:rsidR="006F1578">
        <w:t xml:space="preserve">. </w:t>
      </w:r>
      <w:r w:rsidR="006F1578">
        <w:t xml:space="preserve">Weitere geplante Ausbildungsangebote </w:t>
      </w:r>
      <w:r w:rsidR="006F1578">
        <w:t>werden diskutiert (</w:t>
      </w:r>
      <w:r w:rsidR="006F1578">
        <w:t xml:space="preserve">Stammbaum </w:t>
      </w:r>
      <w:proofErr w:type="gramStart"/>
      <w:r w:rsidR="006F1578">
        <w:t>zeichnen</w:t>
      </w:r>
      <w:r w:rsidR="006F1578">
        <w:t xml:space="preserve">, </w:t>
      </w:r>
      <w:r w:rsidR="006F1578">
        <w:t xml:space="preserve"> fallbasiertes</w:t>
      </w:r>
      <w:proofErr w:type="gramEnd"/>
      <w:r w:rsidR="006F1578">
        <w:t xml:space="preserve"> </w:t>
      </w:r>
      <w:proofErr w:type="spellStart"/>
      <w:r w:rsidR="006F1578">
        <w:t>Sequencing</w:t>
      </w:r>
      <w:proofErr w:type="spellEnd"/>
      <w:r w:rsidR="006F1578">
        <w:t xml:space="preserve">, Basisbegriffe). </w:t>
      </w:r>
      <w:r w:rsidR="0017068F">
        <w:t xml:space="preserve">Angedacht sind erstmalig </w:t>
      </w:r>
      <w:r w:rsidR="0017068F">
        <w:t>2-</w:t>
      </w:r>
      <w:r w:rsidR="0017068F">
        <w:t>3 Online-Fortbildungen</w:t>
      </w:r>
      <w:r w:rsidR="00557C62">
        <w:t>;</w:t>
      </w:r>
      <w:r w:rsidR="0017068F">
        <w:t xml:space="preserve"> Julia Vodopiutz und Anastasia Male-Dressler werden ein Programm vorschlagen</w:t>
      </w:r>
      <w:r w:rsidR="0017068F">
        <w:t xml:space="preserve"> und versuchen ExpertInnen als Vortragende für </w:t>
      </w:r>
      <w:r w:rsidR="0017068F">
        <w:t>themenspezifischen Fortbildungen</w:t>
      </w:r>
      <w:r w:rsidR="0017068F">
        <w:t xml:space="preserve"> zu gewinnen. </w:t>
      </w:r>
      <w:r w:rsidR="003223FE">
        <w:t>Außerdem wird</w:t>
      </w:r>
      <w:r w:rsidR="0017068F">
        <w:t xml:space="preserve"> diskutiert </w:t>
      </w:r>
      <w:r w:rsidR="0017068F">
        <w:t xml:space="preserve">eine Sitzung im Rahmen der Jahrestagung 2024 in Bregenz abhalten. </w:t>
      </w:r>
    </w:p>
    <w:p w:rsidR="002668A6" w:rsidRDefault="003223FE" w:rsidP="006F1578">
      <w:pPr>
        <w:pStyle w:val="v1msonormal"/>
      </w:pPr>
      <w:r>
        <w:rPr>
          <w:color w:val="000000"/>
        </w:rPr>
        <w:t xml:space="preserve">Vorschlag Wolfgang </w:t>
      </w:r>
      <w:proofErr w:type="spellStart"/>
      <w:r>
        <w:rPr>
          <w:color w:val="000000"/>
        </w:rPr>
        <w:t>Högler</w:t>
      </w:r>
      <w:proofErr w:type="spellEnd"/>
      <w:r>
        <w:rPr>
          <w:color w:val="000000"/>
        </w:rPr>
        <w:t xml:space="preserve">: </w:t>
      </w:r>
      <w:r w:rsidR="002668A6">
        <w:rPr>
          <w:color w:val="000000"/>
        </w:rPr>
        <w:t>Annäherung/formelle Integration der AG Genetik am Kongress seltene KH</w:t>
      </w:r>
      <w:r w:rsidR="00557C62">
        <w:rPr>
          <w:color w:val="000000"/>
        </w:rPr>
        <w:t>;</w:t>
      </w:r>
      <w:r>
        <w:rPr>
          <w:color w:val="000000"/>
        </w:rPr>
        <w:t xml:space="preserve"> </w:t>
      </w:r>
      <w:r w:rsidR="002668A6">
        <w:rPr>
          <w:color w:val="000000"/>
        </w:rPr>
        <w:t>Inklusion von Verständnisfragen in den Fragenkatalog der FA Prüfung</w:t>
      </w:r>
      <w:r w:rsidR="006F1578">
        <w:rPr>
          <w:color w:val="000000"/>
        </w:rPr>
        <w:t>.</w:t>
      </w:r>
    </w:p>
    <w:p w:rsidR="00757AB7" w:rsidRDefault="008B6FF9">
      <w:r>
        <w:t>Ein Wunsch der Gesellschaft</w:t>
      </w:r>
      <w:r w:rsidR="0017068F">
        <w:t xml:space="preserve"> (Antrag von Gabriele Hartmann Wien) </w:t>
      </w:r>
      <w:r>
        <w:t xml:space="preserve">war auch das </w:t>
      </w:r>
      <w:r w:rsidR="0017068F">
        <w:t xml:space="preserve">Thema </w:t>
      </w:r>
      <w:r>
        <w:t>der Codierung für seltenen Erkrankungen, die in den aktuellen Systemen nicht ausreichend abbildbar sind (ORPHANET, OMIM, ICD-10. SNOMED CT) und eine Zahlenerfassung</w:t>
      </w:r>
      <w:r w:rsidR="0017068F">
        <w:t xml:space="preserve"> </w:t>
      </w:r>
      <w:r w:rsidR="006F1578">
        <w:t xml:space="preserve">von Seltenen Krankheiten </w:t>
      </w:r>
      <w:r w:rsidR="0017068F">
        <w:t>österreichweit in die AG aufzunehmen.</w:t>
      </w:r>
    </w:p>
    <w:p w:rsidR="008B6FF9" w:rsidRDefault="008B6FF9"/>
    <w:p w:rsidR="008B6FF9" w:rsidRDefault="008B6FF9">
      <w:r>
        <w:t>Ein weiteres Ziel ist es Kolle</w:t>
      </w:r>
      <w:r w:rsidR="007C08A1">
        <w:t>g*</w:t>
      </w:r>
      <w:proofErr w:type="spellStart"/>
      <w:r w:rsidR="007C08A1">
        <w:t>nnen</w:t>
      </w:r>
      <w:proofErr w:type="spellEnd"/>
      <w:r w:rsidR="007C08A1">
        <w:t xml:space="preserve"> in Ausbildung zu erreichen und ein sichtbares Netzwerk innerhalb und au</w:t>
      </w:r>
      <w:r w:rsidR="006F4EB0">
        <w:t>ß</w:t>
      </w:r>
      <w:r w:rsidR="007C08A1">
        <w:t xml:space="preserve">erhalb der Arbeitsgruppe aufzubauen, um Kliniker innerhalb Österreichs zu vernetzten. Wolfgang </w:t>
      </w:r>
      <w:proofErr w:type="spellStart"/>
      <w:r w:rsidR="007C08A1">
        <w:t>Högler</w:t>
      </w:r>
      <w:proofErr w:type="spellEnd"/>
      <w:r w:rsidR="007C08A1">
        <w:t xml:space="preserve"> wird sich diesbezüglich mit Kaan </w:t>
      </w:r>
      <w:proofErr w:type="spellStart"/>
      <w:r w:rsidR="007C08A1">
        <w:t>Boztug</w:t>
      </w:r>
      <w:proofErr w:type="spellEnd"/>
      <w:r w:rsidR="007C08A1">
        <w:t xml:space="preserve"> vernetzten und </w:t>
      </w:r>
      <w:r w:rsidR="007C08A1">
        <w:lastRenderedPageBreak/>
        <w:t>Feedback geben.</w:t>
      </w:r>
      <w:r w:rsidR="006F4EB0">
        <w:t xml:space="preserve"> Julia Vodopiutz </w:t>
      </w:r>
      <w:r w:rsidR="00D543C5">
        <w:t>w</w:t>
      </w:r>
      <w:r w:rsidR="006F1578">
        <w:t>ird s</w:t>
      </w:r>
      <w:r w:rsidR="006F4EB0">
        <w:t>ich mit Daniela Karall vernetz</w:t>
      </w:r>
      <w:r w:rsidR="006F1578">
        <w:t>en</w:t>
      </w:r>
      <w:r w:rsidR="006F4EB0">
        <w:t xml:space="preserve">, da eine enge Verbindung zur AG Stoffwechsel besteht. Vorgeschlagen ist auch, dass die Arbeitsgruppensitzungen dann eventuell nicht parallel geplant werden, wenn möglich. </w:t>
      </w:r>
    </w:p>
    <w:p w:rsidR="00757AB7" w:rsidRDefault="00757AB7"/>
    <w:p w:rsidR="006F4EB0" w:rsidRDefault="006F4EB0">
      <w:r>
        <w:t xml:space="preserve">Wahl der Stellvertreter*in. Wolfgang </w:t>
      </w:r>
      <w:proofErr w:type="spellStart"/>
      <w:r>
        <w:t>Högler</w:t>
      </w:r>
      <w:proofErr w:type="spellEnd"/>
      <w:r>
        <w:t xml:space="preserve"> lehnt ab, Anastasia </w:t>
      </w:r>
      <w:r w:rsidR="008A13A4">
        <w:t>M</w:t>
      </w:r>
      <w:r>
        <w:t xml:space="preserve">ale-Dressler meldet sich und erstellt das Protokoll. Analog zur AG Stoffwechsel stellt damit ein Zentrum es für diese Periode Vorsitz und Stellvertretung (in der AG Stoffwechsel besteht derzeit eine 3-Jahresperiode). </w:t>
      </w:r>
    </w:p>
    <w:p w:rsidR="006F4EB0" w:rsidRDefault="006F4EB0"/>
    <w:p w:rsidR="002668A6" w:rsidRDefault="002668A6"/>
    <w:p w:rsidR="006F4EB0" w:rsidRDefault="006F4EB0">
      <w:r>
        <w:t xml:space="preserve">Ein Update und </w:t>
      </w:r>
      <w:r w:rsidR="008A13A4">
        <w:t xml:space="preserve">Emailverteiler der </w:t>
      </w:r>
      <w:r>
        <w:t xml:space="preserve">Mitglieder </w:t>
      </w:r>
      <w:proofErr w:type="gramStart"/>
      <w:r>
        <w:t>ist</w:t>
      </w:r>
      <w:proofErr w:type="gramEnd"/>
      <w:r>
        <w:t xml:space="preserve"> in Vorbereitung, das Protokoll wird versendet</w:t>
      </w:r>
    </w:p>
    <w:p w:rsidR="00557C62" w:rsidRDefault="00557C62"/>
    <w:p w:rsidR="00C21233" w:rsidRDefault="00C21233"/>
    <w:p w:rsidR="003411A0" w:rsidRDefault="00557C62" w:rsidP="003411A0">
      <w:r>
        <w:t>Wien am 3.10.2023</w:t>
      </w:r>
      <w:r w:rsidR="003411A0">
        <w:t xml:space="preserve"> </w:t>
      </w:r>
      <w:r w:rsidR="003411A0">
        <w:tab/>
      </w:r>
      <w:r w:rsidR="003411A0">
        <w:tab/>
      </w:r>
      <w:r w:rsidR="003411A0">
        <w:tab/>
      </w:r>
      <w:r w:rsidR="003411A0">
        <w:t>Anastasia Male-Dressler und Julia Vodopiutz</w:t>
      </w:r>
    </w:p>
    <w:p w:rsidR="00557C62" w:rsidRDefault="00557C62"/>
    <w:sectPr w:rsidR="0055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B7"/>
    <w:rsid w:val="00070956"/>
    <w:rsid w:val="0017068F"/>
    <w:rsid w:val="002668A6"/>
    <w:rsid w:val="002A3309"/>
    <w:rsid w:val="003223FE"/>
    <w:rsid w:val="003411A0"/>
    <w:rsid w:val="00557C62"/>
    <w:rsid w:val="005F351B"/>
    <w:rsid w:val="00626417"/>
    <w:rsid w:val="006811B7"/>
    <w:rsid w:val="006F1578"/>
    <w:rsid w:val="006F4EB0"/>
    <w:rsid w:val="00757AB7"/>
    <w:rsid w:val="00792BF5"/>
    <w:rsid w:val="007C08A1"/>
    <w:rsid w:val="008A13A4"/>
    <w:rsid w:val="008B6FF9"/>
    <w:rsid w:val="00935B89"/>
    <w:rsid w:val="009B0FCB"/>
    <w:rsid w:val="00C21233"/>
    <w:rsid w:val="00C376FA"/>
    <w:rsid w:val="00D543C5"/>
    <w:rsid w:val="00E4473E"/>
    <w:rsid w:val="00E56320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A248"/>
  <w15:chartTrackingRefBased/>
  <w15:docId w15:val="{B7942555-FFB7-4A18-8229-B51EE09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msonormal">
    <w:name w:val="v1msonormal"/>
    <w:basedOn w:val="Standard"/>
    <w:rsid w:val="002668A6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AKH Wien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Male-Dressler Anastasia</dc:creator>
  <cp:keywords/>
  <dc:description/>
  <cp:lastModifiedBy>Julia Vodopiutz</cp:lastModifiedBy>
  <cp:revision>16</cp:revision>
  <dcterms:created xsi:type="dcterms:W3CDTF">2023-10-03T14:55:00Z</dcterms:created>
  <dcterms:modified xsi:type="dcterms:W3CDTF">2023-10-03T15:15:00Z</dcterms:modified>
</cp:coreProperties>
</file>